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</w:rPr>
        <w:t>大学生年度人物推荐人选事迹材料</w:t>
      </w:r>
      <w:bookmarkStart w:id="0" w:name="_GoBack"/>
      <w:bookmarkEnd w:id="0"/>
      <w:r>
        <w:rPr>
          <w:rStyle w:val="8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重回大凉山，做一朵云端上盛开的“索玛花”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一、个人简介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阿呷以金，女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，彝族，四川省凉山彝族自治州人， 2002年7月生，共青团员，常州工业职业技术学院旅游与康养学院婴幼儿托育服务与管理专业2021级专科生。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现任旅游与康养学院学生会网宣部部长、21幼儿634班团支部书记，荣获国家奖学金、全国大中专学生暑期“三下乡”社会实践先进个人、江苏省最美职校生标兵、江苏省三好学生、江苏省高校团干部思政技能大比武特等奖、江苏省第十七届大学生职业生涯规划大赛特等奖等国家级、省市级荣誉20余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二、突出事迹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阿呷以金，来自大凉山深处的一名彝族女孩，像极了大山深处盛开的索玛花，开得那么热烈、那么自信、那么深情。她始终把成长路上获得的温暖与关怀铭记于心，立志将感恩之心转化为奉献之行，用行动唱响主旋律、释放正能量、传播好声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1.弘扬初心，做一朵唱响主旋律的“索玛花”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阿呷以金生长在全国脱贫攻坚任务最艰巨的地方之一——四川省凉山彝族自治州甘洛县玉田镇赤福村。习近平总书记强调，消除贫困、改善民生、逐步实现共同富裕，是社会主义的本质要求，是我们党的重要使命。2019年，在汉族驻村书记的带领下，在汉族扶贫志愿者、支教志愿者的帮助下，赤福村实现了全面脱贫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阿呷以金作为全面脱贫攻坚战的亲历者、受益者有幸走出大山求学，并于2021年成功考入常州工业职业技术学院。大学期间，她积极参加学校党的二十大精神宣讲团活动30余场，结合自身经历深入班级、社区、村镇讲述党史中彝海结盟的红色故事、讲述新时代山乡巨变的伟大成就、讲述民族团结一家亲的深厚情感。凭借扎实的理论功底和精彩的现场展示，阿呷以金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在2023年江苏省高校团干部思政技能大比武中荣获特等奖，并作为唯一的学生代表在颁奖典礼上做专题展示，共青团江苏省委副书记熊俊给予了高度评价。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2.养育爱心，做一朵释放正能量的“索玛花”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阿呷以金与弟妹四人生于大山，长于大山，黄土垒筑的村小学，一间屋子、两位老师、三个年级，是他们幼年上学时的真实经历。习近平总书记强调，扶贫必扶智，治贫先治愚。2015年，阿呷以金所在的村里来了一位支教老师。这位支教老师不懂彝语，却让阿呷以金第一次学会了说普通话，第一次听到了“大山孕育了生命，更孕育了梦想。无论走到哪里，都不能忘记自己的家乡”这句话。这句话深深的打动了阿呷以金，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做“大山深处的小园丁”成为阿呷以金的职业梦想！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高考后，她坚定的选择了婴幼儿托育服务与管理专业，梦想着有一天能够把最前沿的育儿理念带回家乡，让大山里的孩子也能够真正实现“幼有所育”。进入大学后，她用好在校学习的每一分、每一秒，努力学习托育服务的基础知识，刻苦练习托育服务的专业技能。在老师的指导下，她科学评估自我、理性分析现实，在众多选手中脱颖而出，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荣获江苏省第十七届大学生职业生涯规划大赛特等奖。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纸上得来终觉浅，绝知此事要躬行！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在老师的指导下，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她申报立项团中央“推普助力乡村振兴”全国大学生暑期社会实践志愿服务团队。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每年暑假，阿呷以金都会第一时间赶回赤福村幼教点，与孩子们围坐在一起分享大山外的趣事，开展推普活动。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项目团队被评为江苏省大中专学生暑期“三下乡”社会实践优秀团队，本人获评全国先进个人，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事迹被中国青年网、中国教育电视台等媒体报道，她也成为赤福村孩子们心中最期待的“阿呷姐姐”。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在老师的指导下，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她组建“小水滴”托育服务队，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依托“吾有优学”公益平台，深入李公朴小学等中小学开设美育讲堂32场，积极探索“故事式—体验式—游戏式—表演式”托育服务新方法，该方法在常州11个社区、4家企业、13所托育机构推广应用，累计服务对象400余人。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项目获江苏省第七届大学生艺术展演美育创新实践案例特等奖、江苏省青年志愿服务项目大赛银奖，本人获评江苏省最美职校生标兵。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3.回报真心，做一朵传播好声音的“索玛花”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阿呷以金在国家资助、学校奖助、社会捐助的帮助下有幸完成了中学学业，第一次走出大山。习近平总书记强调，坚持以人民为中心发展教育，完善覆盖全学段学生资助体系。阿呷以金常说“我要像帮助过我的好心人一样，把爱心传递下去，让大山外的美好温暖更多家乡的孩子们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在老师的指导下，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她组建了“资助政策彝乡行”暑期社会实践宣讲团，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设立助学政策咨询服务点，开展社会发展宣讲、资助政策宣传、受助心理疏导，将党和国家的关怀送进四川凉山赤福村、云南曲靖仙人洞村等地300余户山区留守儿童家庭，鼓励孩子们感党恩、听党话、跟党走，立志成才、奋发向上。她深入学校各班级开展资助政策宣传、励志故事分享活动30余场，被评为江苏省学生资助宣传大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“我愿是小鸟，飞回故乡。我愿是山泉，流回你身边。”彝族歌曲《离开家的孩子》始终激励着阿呷以金，始终召唤着阿呷以金。即将完成学业的阿呷以金立志重回大山，用坚定信念书写大美青春，用实际行动续写“大山深处小园丁”的故事。她常说，我愿化作一朵奔腾的浪花、一粒发芽的种子、一团跳动的火苗，我一定会在山乡巨变的火热实践中绽放更加绚丽的光彩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三、所获荣誉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国家级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：2023年12月获国家奖学金；2022年11月获国家励志奖学金；2023年12月获全国大中专学生暑期“三下乡”社会实践优秀个人；2023年6月入选“推普助力乡村振兴”全国大学生暑期社会实践志愿服务活动团队；2022年3月获“一起云支教，共同迎冬奥”全国大学生2022寒假返家乡社会实践活动“优秀组织岗志愿者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省级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：2023年9月获江苏高校团干部思政技能大比武特等奖；2022年11月获江苏省第十七届大学生职业生涯规划大赛特等奖；2024年1月获江苏省最美职校生标兵；2024年3月获江苏省学生资助宣传大使；2023年6月获江苏省三好学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市级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：2023年12月获常州市“最美职校生”标兵；2022年3月获梅特勒托利多教育奖励金。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校级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：2023年10月获校铸牢中华民族共同体意识演讲作品评选一等奖；2023年5月入选常州工业职业技术学院主题教育师生宣讲团宣讲员成员；2023年10月获校“五好青年”荣誉称号；2023年5月获2022年度“常州工业职业技术学院优秀青年志愿者”；2023年12月获常州工业职业技术学院“学生资助宣传大使”；2023年6月获校“青年马克思主义培养工程”菁英训练营优秀学员；2021年12月获校2021学年“个人劳动标兵”荣誉称号；2023年10月获校“劳育励志奖学金”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DE2OWIxYTY5MzM4OTczNDg2OGNjMmM3YWNiMDEifQ=="/>
  </w:docVars>
  <w:rsids>
    <w:rsidRoot w:val="0026689F"/>
    <w:rsid w:val="00033229"/>
    <w:rsid w:val="00040003"/>
    <w:rsid w:val="00053623"/>
    <w:rsid w:val="00054493"/>
    <w:rsid w:val="00057141"/>
    <w:rsid w:val="000813FE"/>
    <w:rsid w:val="00081F3F"/>
    <w:rsid w:val="00091040"/>
    <w:rsid w:val="000B24C2"/>
    <w:rsid w:val="000D450B"/>
    <w:rsid w:val="0011514C"/>
    <w:rsid w:val="00120EE3"/>
    <w:rsid w:val="00136885"/>
    <w:rsid w:val="00196052"/>
    <w:rsid w:val="001F7019"/>
    <w:rsid w:val="002071A9"/>
    <w:rsid w:val="00213B84"/>
    <w:rsid w:val="0021509C"/>
    <w:rsid w:val="00230284"/>
    <w:rsid w:val="00255394"/>
    <w:rsid w:val="0026689F"/>
    <w:rsid w:val="002B1040"/>
    <w:rsid w:val="002D1AAA"/>
    <w:rsid w:val="002E4CE0"/>
    <w:rsid w:val="0036304F"/>
    <w:rsid w:val="003D11C2"/>
    <w:rsid w:val="0041687C"/>
    <w:rsid w:val="00422BA7"/>
    <w:rsid w:val="004340EE"/>
    <w:rsid w:val="004352F0"/>
    <w:rsid w:val="00442F59"/>
    <w:rsid w:val="004723F7"/>
    <w:rsid w:val="00516A0A"/>
    <w:rsid w:val="00574AF6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7FDA"/>
    <w:rsid w:val="007511F5"/>
    <w:rsid w:val="00754DAC"/>
    <w:rsid w:val="00773048"/>
    <w:rsid w:val="007E1208"/>
    <w:rsid w:val="00816B45"/>
    <w:rsid w:val="00880B5B"/>
    <w:rsid w:val="008C12A7"/>
    <w:rsid w:val="008E5A85"/>
    <w:rsid w:val="008E79CC"/>
    <w:rsid w:val="008F3E14"/>
    <w:rsid w:val="00900A39"/>
    <w:rsid w:val="009175D2"/>
    <w:rsid w:val="00927E59"/>
    <w:rsid w:val="0096171B"/>
    <w:rsid w:val="009618B9"/>
    <w:rsid w:val="009634E9"/>
    <w:rsid w:val="0099457E"/>
    <w:rsid w:val="009E33E2"/>
    <w:rsid w:val="009F2FEC"/>
    <w:rsid w:val="00A5095C"/>
    <w:rsid w:val="00A728FF"/>
    <w:rsid w:val="00A74E91"/>
    <w:rsid w:val="00A840DF"/>
    <w:rsid w:val="00A93A57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5888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5BCD"/>
    <w:rsid w:val="00CE005E"/>
    <w:rsid w:val="00CE0853"/>
    <w:rsid w:val="00D3234C"/>
    <w:rsid w:val="00D42C2D"/>
    <w:rsid w:val="00D81EEA"/>
    <w:rsid w:val="00DE2230"/>
    <w:rsid w:val="00E659B6"/>
    <w:rsid w:val="00E70808"/>
    <w:rsid w:val="00E720A2"/>
    <w:rsid w:val="00E83AA7"/>
    <w:rsid w:val="00F0572F"/>
    <w:rsid w:val="00F26C41"/>
    <w:rsid w:val="00F773B4"/>
    <w:rsid w:val="00F9175B"/>
    <w:rsid w:val="00F975AB"/>
    <w:rsid w:val="00FE6242"/>
    <w:rsid w:val="00FF6C8F"/>
    <w:rsid w:val="02982A9C"/>
    <w:rsid w:val="02A275BE"/>
    <w:rsid w:val="03F02EEC"/>
    <w:rsid w:val="06802B48"/>
    <w:rsid w:val="07EF683B"/>
    <w:rsid w:val="084B38A1"/>
    <w:rsid w:val="089847E6"/>
    <w:rsid w:val="08B87DB1"/>
    <w:rsid w:val="094B73E6"/>
    <w:rsid w:val="09C23659"/>
    <w:rsid w:val="0DA368F0"/>
    <w:rsid w:val="0DAD066C"/>
    <w:rsid w:val="0EE77896"/>
    <w:rsid w:val="0F885975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F390CCA"/>
    <w:rsid w:val="203D585E"/>
    <w:rsid w:val="20E25161"/>
    <w:rsid w:val="215D2C86"/>
    <w:rsid w:val="2184782B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66D6A9C"/>
    <w:rsid w:val="37264D00"/>
    <w:rsid w:val="37A24327"/>
    <w:rsid w:val="37AC10D3"/>
    <w:rsid w:val="39ED07FB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A806F40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38824BE"/>
    <w:rsid w:val="54023C28"/>
    <w:rsid w:val="59904896"/>
    <w:rsid w:val="5A42724D"/>
    <w:rsid w:val="5C086EF6"/>
    <w:rsid w:val="5D27147A"/>
    <w:rsid w:val="5DF8344F"/>
    <w:rsid w:val="5EC92F0C"/>
    <w:rsid w:val="604916EA"/>
    <w:rsid w:val="60C20E86"/>
    <w:rsid w:val="62AF38A9"/>
    <w:rsid w:val="6556732E"/>
    <w:rsid w:val="686C59F5"/>
    <w:rsid w:val="6A534F54"/>
    <w:rsid w:val="6B657782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C5142C9"/>
    <w:rsid w:val="7EF26509"/>
    <w:rsid w:val="7F5D5E32"/>
    <w:rsid w:val="FF6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45</Words>
  <Characters>257</Characters>
  <Lines>2</Lines>
  <Paragraphs>1</Paragraphs>
  <TotalTime>5</TotalTime>
  <ScaleCrop>false</ScaleCrop>
  <LinksUpToDate>false</LinksUpToDate>
  <CharactersWithSpaces>301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2020-06-29T19:04:00Z</dcterms:created>
  <dc:creator>lenovo</dc:creator>
  <cp:lastModifiedBy>飞奔的羊驼</cp:lastModifiedBy>
  <cp:lastPrinted>2021-04-28T09:58:00Z</cp:lastPrinted>
  <dcterms:modified xsi:type="dcterms:W3CDTF">2024-05-15T01:44:02Z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3A0166985B9E4F7D9A455BF92C9C8CC5_13</vt:lpwstr>
  </property>
</Properties>
</file>